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C" w:rsidRPr="00921D3D" w:rsidRDefault="0005635C" w:rsidP="00637D1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21D3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</w:rPr>
        <w:t>ДЕРЮГИНСКОГО</w:t>
      </w:r>
      <w:r w:rsidRPr="00921D3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5635C" w:rsidRPr="00921D3D" w:rsidRDefault="0005635C" w:rsidP="00637D1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21D3D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05635C" w:rsidRDefault="0005635C" w:rsidP="00DC17B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5635C" w:rsidRPr="00B946E2" w:rsidRDefault="0005635C" w:rsidP="00DC17B5">
      <w:pPr>
        <w:pStyle w:val="NoSpacing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921D3D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05635C" w:rsidRPr="00921D3D" w:rsidRDefault="0005635C" w:rsidP="00921D3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5635C" w:rsidRPr="00331D4C" w:rsidRDefault="0005635C" w:rsidP="00921D3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сентября  </w:t>
      </w:r>
      <w:r w:rsidRPr="00331D4C">
        <w:rPr>
          <w:rFonts w:ascii="Times New Roman" w:hAnsi="Times New Roman"/>
          <w:sz w:val="28"/>
          <w:szCs w:val="28"/>
        </w:rPr>
        <w:t xml:space="preserve"> 2017 года  с.Дерюгино     № </w:t>
      </w:r>
      <w:r>
        <w:rPr>
          <w:rFonts w:ascii="Times New Roman" w:hAnsi="Times New Roman"/>
          <w:sz w:val="28"/>
          <w:szCs w:val="28"/>
        </w:rPr>
        <w:t>84</w:t>
      </w:r>
      <w:r w:rsidRPr="00331D4C">
        <w:rPr>
          <w:rFonts w:ascii="Times New Roman" w:hAnsi="Times New Roman"/>
          <w:sz w:val="28"/>
          <w:szCs w:val="28"/>
        </w:rPr>
        <w:t xml:space="preserve"> </w:t>
      </w:r>
    </w:p>
    <w:p w:rsidR="0005635C" w:rsidRPr="00921D3D" w:rsidRDefault="0005635C" w:rsidP="00921D3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5635C" w:rsidRDefault="0005635C" w:rsidP="00846B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05635C" w:rsidRPr="00623F96" w:rsidRDefault="0005635C" w:rsidP="00846B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Дерюгинский</w:t>
      </w:r>
      <w:r w:rsidRPr="00623F96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района,  в информационно-телекоммуникационной сети «Интернет» и предоставления этих сведений средствам массовой информации для опубликования </w:t>
      </w:r>
    </w:p>
    <w:p w:rsidR="0005635C" w:rsidRDefault="0005635C" w:rsidP="00637D1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5635C" w:rsidRDefault="0005635C" w:rsidP="00637D1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B73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43 статьи 121 Федерального закона от 25.12.2008 № 273-ФЗ «О противодействии коррупции», частью 74 статьи 40 Федерального закона от 06.10.2003 № 131-ФЗ «Об общих принципах организации местного самоуправления в Российской Федерации»,  Собрание депутатов Дерюгинского сельсовета Дмитриевского района РЕШИЛО:</w:t>
      </w:r>
    </w:p>
    <w:p w:rsidR="0005635C" w:rsidRDefault="0005635C" w:rsidP="00637D1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635C" w:rsidRDefault="0005635C" w:rsidP="00637D1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Порядок размещения сведений о доходах, расходах, </w:t>
      </w:r>
      <w:r w:rsidRPr="007402D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r>
        <w:rPr>
          <w:rFonts w:ascii="Times New Roman" w:hAnsi="Times New Roman"/>
          <w:sz w:val="28"/>
          <w:szCs w:val="28"/>
        </w:rPr>
        <w:t>Дерюгинский</w:t>
      </w:r>
      <w:r w:rsidRPr="007402DC">
        <w:rPr>
          <w:rFonts w:ascii="Times New Roman" w:hAnsi="Times New Roman"/>
          <w:sz w:val="28"/>
          <w:szCs w:val="28"/>
        </w:rPr>
        <w:t xml:space="preserve"> сельсовет» Дмитриевского района, 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5635C" w:rsidRDefault="0005635C" w:rsidP="00637D1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Контроль за выполнением настоящего решения возложить на заместителя Главы Администрации Дерюгинского сельсовета Дмитриевского района Хохлову Е.И.. </w:t>
      </w:r>
    </w:p>
    <w:p w:rsidR="0005635C" w:rsidRPr="00071993" w:rsidRDefault="0005635C" w:rsidP="0007199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со дня официального опубликования</w:t>
      </w:r>
      <w:r w:rsidRPr="0007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02D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Дерюгинского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П.А.Чепелев</w:t>
      </w: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Дерюгинского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В.В.Левин</w:t>
      </w:r>
    </w:p>
    <w:p w:rsidR="0005635C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</w:p>
    <w:p w:rsidR="0005635C" w:rsidRPr="00BC58A6" w:rsidRDefault="0005635C" w:rsidP="004E1A59">
      <w:pPr>
        <w:pStyle w:val="NoSpacing"/>
        <w:rPr>
          <w:rFonts w:ascii="Times New Roman" w:hAnsi="Times New Roman"/>
          <w:sz w:val="28"/>
          <w:szCs w:val="28"/>
        </w:rPr>
      </w:pPr>
    </w:p>
    <w:p w:rsidR="0005635C" w:rsidRDefault="0005635C" w:rsidP="002B48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3D7EBE">
        <w:rPr>
          <w:rFonts w:ascii="Times New Roman" w:hAnsi="Times New Roman"/>
          <w:sz w:val="28"/>
          <w:szCs w:val="28"/>
        </w:rPr>
        <w:t>Утвержден</w:t>
      </w: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решением Собрания депутатов</w:t>
      </w: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Дерюгинского сельсовета</w:t>
      </w: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Дмитриевского района</w:t>
      </w: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25 сентября 2017 года № 84</w:t>
      </w: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35C" w:rsidRDefault="0005635C" w:rsidP="00993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35C" w:rsidRPr="006B7FD3" w:rsidRDefault="0005635C" w:rsidP="00993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FD3">
        <w:rPr>
          <w:rFonts w:ascii="Times New Roman" w:hAnsi="Times New Roman"/>
          <w:b/>
          <w:sz w:val="28"/>
          <w:szCs w:val="28"/>
        </w:rPr>
        <w:t>ПОРЯДОК</w:t>
      </w:r>
    </w:p>
    <w:p w:rsidR="0005635C" w:rsidRDefault="0005635C" w:rsidP="009936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размещения сведений о доходах, расходах,</w:t>
      </w:r>
    </w:p>
    <w:p w:rsidR="0005635C" w:rsidRDefault="0005635C" w:rsidP="009936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3F96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предоставляемых лицами, замещающими муниципальные должности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Дерюгинский</w:t>
      </w:r>
      <w:r w:rsidRPr="00623F96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района, 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B7F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«Дерюгинский сельсовет» Дмитриевского района Курской области,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муниципального образования «Дерюгинский сельсовет» Дмитриевского района Курской области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 случае отсутствия у депутатов Собрания депутатов Дерюгинского сельсовета Дмитриевского района Курской области официального сайта сведения о доходах, расходах, об имуществе и обязательствах имущественного характера депутатов Собрания депутатов Дерюгинского сельсовета, их супругов и несовершеннолетних детей размещаются на официальном сайте Администрации Дерюгинского сельсовета Дмитриевского района Курской области в информационно-телекоммуникационной сети «Интернет».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 официальном сайте Администрации муниципального образования «Дерюгинский сельсовет» Дмитриевского района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Декларированный годовой доход лица, замещающего муниципальную должность, его супруге (супругу) и несовершеннолетним детям.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Иные сведения (кроме указанных в пункте 3 настоящего Порядка) о доходах, расходах, об имуществе и обязательствах имущественного характера.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Персональные данные супруги (супруга), детей и иных членов семьи лица, замещающего муниципальную должность.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Информацию, отнесенную к государственной тайне или являющуюся конфиденциальной.</w:t>
      </w:r>
    </w:p>
    <w:p w:rsidR="0005635C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 телекоммуникационной сети «Интернет» в течении 30 календарных дней со дня истечения срока, установленного для их подачи.</w:t>
      </w:r>
    </w:p>
    <w:p w:rsidR="0005635C" w:rsidRPr="006B7FD3" w:rsidRDefault="0005635C" w:rsidP="009936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Сведения о доходах, расходах, об имуществе и обязательствах имущественного характера, указанные в пункте 3 настоящего Порядка, предоставляются для опубликования средствам массовой информации в 7-дневный срок со дня поступления соответствующего запроса от средств массовой информации.</w:t>
      </w:r>
    </w:p>
    <w:p w:rsidR="0005635C" w:rsidRPr="003D7EBE" w:rsidRDefault="0005635C" w:rsidP="003D7E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635C" w:rsidRPr="002D5EA9" w:rsidRDefault="0005635C" w:rsidP="009936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sectPr w:rsidR="0005635C" w:rsidRPr="002D5EA9" w:rsidSect="0099364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F69"/>
    <w:rsid w:val="00045959"/>
    <w:rsid w:val="00053798"/>
    <w:rsid w:val="0005503D"/>
    <w:rsid w:val="0005635C"/>
    <w:rsid w:val="00071993"/>
    <w:rsid w:val="000814EC"/>
    <w:rsid w:val="000834FA"/>
    <w:rsid w:val="000856E2"/>
    <w:rsid w:val="00092129"/>
    <w:rsid w:val="000A49DC"/>
    <w:rsid w:val="000C376E"/>
    <w:rsid w:val="000D1375"/>
    <w:rsid w:val="000F1914"/>
    <w:rsid w:val="00103E59"/>
    <w:rsid w:val="00161988"/>
    <w:rsid w:val="00163B1B"/>
    <w:rsid w:val="0017059E"/>
    <w:rsid w:val="001767D5"/>
    <w:rsid w:val="00191889"/>
    <w:rsid w:val="00192C2D"/>
    <w:rsid w:val="001A27EE"/>
    <w:rsid w:val="001C3C73"/>
    <w:rsid w:val="001C5D45"/>
    <w:rsid w:val="001D5237"/>
    <w:rsid w:val="001F12A3"/>
    <w:rsid w:val="001F13A5"/>
    <w:rsid w:val="001F2B50"/>
    <w:rsid w:val="00203A18"/>
    <w:rsid w:val="0023207E"/>
    <w:rsid w:val="002357B5"/>
    <w:rsid w:val="00254B64"/>
    <w:rsid w:val="00266CCF"/>
    <w:rsid w:val="002B485F"/>
    <w:rsid w:val="002C0637"/>
    <w:rsid w:val="002D5EA9"/>
    <w:rsid w:val="0031136A"/>
    <w:rsid w:val="003221EF"/>
    <w:rsid w:val="00324FC1"/>
    <w:rsid w:val="00331D4C"/>
    <w:rsid w:val="0035119F"/>
    <w:rsid w:val="00353888"/>
    <w:rsid w:val="0036180C"/>
    <w:rsid w:val="00361D18"/>
    <w:rsid w:val="003C1E8F"/>
    <w:rsid w:val="003C1EC8"/>
    <w:rsid w:val="003C65D5"/>
    <w:rsid w:val="003D7EBE"/>
    <w:rsid w:val="003F462C"/>
    <w:rsid w:val="004009D3"/>
    <w:rsid w:val="00411CED"/>
    <w:rsid w:val="004134F6"/>
    <w:rsid w:val="00442830"/>
    <w:rsid w:val="00495306"/>
    <w:rsid w:val="004A72B2"/>
    <w:rsid w:val="004C3732"/>
    <w:rsid w:val="004C6897"/>
    <w:rsid w:val="004D138F"/>
    <w:rsid w:val="004D1457"/>
    <w:rsid w:val="004D5306"/>
    <w:rsid w:val="004D57AD"/>
    <w:rsid w:val="004E1A59"/>
    <w:rsid w:val="004F17E0"/>
    <w:rsid w:val="00502D7D"/>
    <w:rsid w:val="00506102"/>
    <w:rsid w:val="00541A9D"/>
    <w:rsid w:val="00542346"/>
    <w:rsid w:val="00547A5D"/>
    <w:rsid w:val="0055112F"/>
    <w:rsid w:val="00553D32"/>
    <w:rsid w:val="00560CEC"/>
    <w:rsid w:val="00573172"/>
    <w:rsid w:val="00582693"/>
    <w:rsid w:val="00595E3F"/>
    <w:rsid w:val="005B00D6"/>
    <w:rsid w:val="005D60A8"/>
    <w:rsid w:val="005D60AD"/>
    <w:rsid w:val="005F4815"/>
    <w:rsid w:val="00600F69"/>
    <w:rsid w:val="00602298"/>
    <w:rsid w:val="00623F96"/>
    <w:rsid w:val="00637D10"/>
    <w:rsid w:val="006509CD"/>
    <w:rsid w:val="006544AD"/>
    <w:rsid w:val="006A2E23"/>
    <w:rsid w:val="006A6B67"/>
    <w:rsid w:val="006B0141"/>
    <w:rsid w:val="006B6D0F"/>
    <w:rsid w:val="006B7FD3"/>
    <w:rsid w:val="006C697B"/>
    <w:rsid w:val="006E1939"/>
    <w:rsid w:val="007122DE"/>
    <w:rsid w:val="007148DE"/>
    <w:rsid w:val="00730FE5"/>
    <w:rsid w:val="00734142"/>
    <w:rsid w:val="00740076"/>
    <w:rsid w:val="007402DC"/>
    <w:rsid w:val="00741590"/>
    <w:rsid w:val="00741DB9"/>
    <w:rsid w:val="007729DC"/>
    <w:rsid w:val="00775A87"/>
    <w:rsid w:val="00780AC1"/>
    <w:rsid w:val="00797968"/>
    <w:rsid w:val="007B0D5C"/>
    <w:rsid w:val="007B7979"/>
    <w:rsid w:val="007C078B"/>
    <w:rsid w:val="007D18C7"/>
    <w:rsid w:val="007E31BA"/>
    <w:rsid w:val="007F651D"/>
    <w:rsid w:val="007F6980"/>
    <w:rsid w:val="00801DB0"/>
    <w:rsid w:val="00837413"/>
    <w:rsid w:val="00844206"/>
    <w:rsid w:val="0084677C"/>
    <w:rsid w:val="00846B03"/>
    <w:rsid w:val="00846FE1"/>
    <w:rsid w:val="00886BB5"/>
    <w:rsid w:val="00895B6C"/>
    <w:rsid w:val="008A35A3"/>
    <w:rsid w:val="008A3E19"/>
    <w:rsid w:val="008B5BD2"/>
    <w:rsid w:val="008C49C6"/>
    <w:rsid w:val="008D0494"/>
    <w:rsid w:val="008F330A"/>
    <w:rsid w:val="00921D3D"/>
    <w:rsid w:val="00946852"/>
    <w:rsid w:val="00947F5F"/>
    <w:rsid w:val="00966084"/>
    <w:rsid w:val="00984EBF"/>
    <w:rsid w:val="009918B1"/>
    <w:rsid w:val="00993649"/>
    <w:rsid w:val="00997C47"/>
    <w:rsid w:val="009A2676"/>
    <w:rsid w:val="009B2932"/>
    <w:rsid w:val="009B3A73"/>
    <w:rsid w:val="009C2AFC"/>
    <w:rsid w:val="009C7231"/>
    <w:rsid w:val="009D0116"/>
    <w:rsid w:val="00A07D8E"/>
    <w:rsid w:val="00A11C10"/>
    <w:rsid w:val="00A30046"/>
    <w:rsid w:val="00A4240A"/>
    <w:rsid w:val="00A60C84"/>
    <w:rsid w:val="00A66003"/>
    <w:rsid w:val="00A7725D"/>
    <w:rsid w:val="00AA5E7B"/>
    <w:rsid w:val="00AA6054"/>
    <w:rsid w:val="00AC331A"/>
    <w:rsid w:val="00AC37CB"/>
    <w:rsid w:val="00AC60A8"/>
    <w:rsid w:val="00AD20B1"/>
    <w:rsid w:val="00AF0C03"/>
    <w:rsid w:val="00B0148A"/>
    <w:rsid w:val="00B0377D"/>
    <w:rsid w:val="00B12B84"/>
    <w:rsid w:val="00B17B79"/>
    <w:rsid w:val="00B34155"/>
    <w:rsid w:val="00B367D4"/>
    <w:rsid w:val="00B64AC3"/>
    <w:rsid w:val="00B67F1C"/>
    <w:rsid w:val="00B76962"/>
    <w:rsid w:val="00B817F1"/>
    <w:rsid w:val="00B946E2"/>
    <w:rsid w:val="00BA0772"/>
    <w:rsid w:val="00BA08A3"/>
    <w:rsid w:val="00BA2709"/>
    <w:rsid w:val="00BA27AB"/>
    <w:rsid w:val="00BB72D1"/>
    <w:rsid w:val="00BC18C8"/>
    <w:rsid w:val="00BC58A6"/>
    <w:rsid w:val="00BD474B"/>
    <w:rsid w:val="00BF7730"/>
    <w:rsid w:val="00C07AB9"/>
    <w:rsid w:val="00C130DB"/>
    <w:rsid w:val="00C13B43"/>
    <w:rsid w:val="00C2221E"/>
    <w:rsid w:val="00C44C79"/>
    <w:rsid w:val="00C53AF7"/>
    <w:rsid w:val="00C7218A"/>
    <w:rsid w:val="00C746F2"/>
    <w:rsid w:val="00C90B5C"/>
    <w:rsid w:val="00CA0244"/>
    <w:rsid w:val="00CC6536"/>
    <w:rsid w:val="00CE0714"/>
    <w:rsid w:val="00CF1187"/>
    <w:rsid w:val="00CF2001"/>
    <w:rsid w:val="00D0788A"/>
    <w:rsid w:val="00D131C7"/>
    <w:rsid w:val="00D320A0"/>
    <w:rsid w:val="00D6329F"/>
    <w:rsid w:val="00D82457"/>
    <w:rsid w:val="00D93053"/>
    <w:rsid w:val="00D95965"/>
    <w:rsid w:val="00D9667D"/>
    <w:rsid w:val="00DA3048"/>
    <w:rsid w:val="00DC17B5"/>
    <w:rsid w:val="00DF33B4"/>
    <w:rsid w:val="00E0147C"/>
    <w:rsid w:val="00E041B7"/>
    <w:rsid w:val="00E1028A"/>
    <w:rsid w:val="00E151E3"/>
    <w:rsid w:val="00E36517"/>
    <w:rsid w:val="00E46AE9"/>
    <w:rsid w:val="00E9780F"/>
    <w:rsid w:val="00EB213C"/>
    <w:rsid w:val="00EC1B95"/>
    <w:rsid w:val="00ED42CC"/>
    <w:rsid w:val="00EE6301"/>
    <w:rsid w:val="00F17706"/>
    <w:rsid w:val="00F22CC7"/>
    <w:rsid w:val="00F56D44"/>
    <w:rsid w:val="00F65FE7"/>
    <w:rsid w:val="00F71D42"/>
    <w:rsid w:val="00F75B17"/>
    <w:rsid w:val="00F8275C"/>
    <w:rsid w:val="00F91AFA"/>
    <w:rsid w:val="00FA29FB"/>
    <w:rsid w:val="00FB731F"/>
    <w:rsid w:val="00FD2A9D"/>
    <w:rsid w:val="00FD4F38"/>
    <w:rsid w:val="00FE15E0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F6"/>
    <w:pPr>
      <w:spacing w:after="200" w:line="276" w:lineRule="auto"/>
    </w:p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130DB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C130DB"/>
    <w:rPr>
      <w:rFonts w:ascii="Arial" w:hAnsi="Arial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997C47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FD4F38"/>
    <w:pPr>
      <w:ind w:left="720"/>
      <w:contextualSpacing/>
    </w:pPr>
  </w:style>
  <w:style w:type="paragraph" w:styleId="NoSpacing">
    <w:name w:val="No Spacing"/>
    <w:uiPriority w:val="99"/>
    <w:qFormat/>
    <w:rsid w:val="00637D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4</Pages>
  <Words>968</Words>
  <Characters>5521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Loner-XP</cp:lastModifiedBy>
  <cp:revision>20</cp:revision>
  <cp:lastPrinted>2017-09-26T05:49:00Z</cp:lastPrinted>
  <dcterms:created xsi:type="dcterms:W3CDTF">2017-04-10T14:48:00Z</dcterms:created>
  <dcterms:modified xsi:type="dcterms:W3CDTF">2017-09-26T05:49:00Z</dcterms:modified>
</cp:coreProperties>
</file>